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76D448D3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 xml:space="preserve">RJ45 Modul „KS-T Plus“; Cat.6A </w:t>
      </w:r>
      <w:r>
        <w:rPr>
          <w:rFonts w:ascii="Arial" w:hAnsi="Arial" w:cs="Arial"/>
        </w:rPr>
        <w:t>(500MHz);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9F5E23">
        <w:rPr>
          <w:rFonts w:ascii="Arial" w:hAnsi="Arial" w:cs="Arial"/>
        </w:rPr>
        <w:t>7-</w:t>
      </w:r>
      <w:r w:rsidR="00C328F9">
        <w:rPr>
          <w:rFonts w:ascii="Arial" w:hAnsi="Arial" w:cs="Arial"/>
        </w:rPr>
        <w:t>51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770CAFB6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7D9BA87B" w14:textId="2D2723D0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Zertifizierung: PVP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0E7C7849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B2F12BF" w14:textId="6A66D1D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Zugentlastung: </w:t>
      </w:r>
      <w:r w:rsidR="00F321DC">
        <w:rPr>
          <w:rFonts w:ascii="Arial" w:hAnsi="Arial" w:cs="Arial"/>
        </w:rPr>
        <w:t>Kabelbinder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64D5E7F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9,0</w:t>
      </w:r>
      <w:r>
        <w:rPr>
          <w:rFonts w:ascii="Arial" w:hAnsi="Arial" w:cs="Arial"/>
        </w:rPr>
        <w:t xml:space="preserve"> mm</w:t>
      </w:r>
    </w:p>
    <w:p w14:paraId="7F3579B5" w14:textId="3A9AB310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  <w:r>
        <w:rPr>
          <w:rFonts w:ascii="Arial" w:hAnsi="Arial" w:cs="Arial"/>
        </w:rPr>
        <w:t xml:space="preserve">, </w:t>
      </w:r>
      <w:r w:rsidR="008A2BC3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2,8mm Flachstecker</w:t>
      </w:r>
    </w:p>
    <w:p w14:paraId="418B1269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Staubschutzkappe: schwarz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6D45094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0,70 – 1,40</w:t>
      </w:r>
      <w:r>
        <w:rPr>
          <w:rFonts w:ascii="Arial" w:hAnsi="Arial" w:cs="Arial"/>
        </w:rPr>
        <w:t xml:space="preserve"> mm </w:t>
      </w:r>
    </w:p>
    <w:p w14:paraId="225CE1D4" w14:textId="385F7D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</w:t>
      </w:r>
      <w:r w:rsidR="00104918">
        <w:rPr>
          <w:rFonts w:ascii="Arial" w:hAnsi="Arial" w:cs="Arial"/>
        </w:rPr>
        <w:t>50</w:t>
      </w:r>
      <w:r w:rsidR="008A2BC3">
        <w:rPr>
          <w:rFonts w:ascii="Arial" w:hAnsi="Arial" w:cs="Arial"/>
        </w:rPr>
        <w:t xml:space="preserve"> – 0,65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wiederbeschaltbar</w:t>
      </w:r>
      <w:proofErr w:type="spellEnd"/>
      <w:r>
        <w:rPr>
          <w:rFonts w:ascii="Arial" w:hAnsi="Arial" w:cs="Arial"/>
        </w:rPr>
        <w:t xml:space="preserve">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4251D9A0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>Typ: KS-T Plus</w:t>
      </w:r>
    </w:p>
    <w:p w14:paraId="75717A3F" w14:textId="22C17F0D" w:rsidR="003576CC" w:rsidRPr="003576CC" w:rsidRDefault="003576CC" w:rsidP="003576CC">
      <w:pPr>
        <w:rPr>
          <w:rFonts w:ascii="Arial" w:hAnsi="Arial" w:cs="Arial"/>
        </w:rPr>
      </w:pPr>
      <w:proofErr w:type="spellStart"/>
      <w:r w:rsidRPr="003576CC">
        <w:rPr>
          <w:rFonts w:ascii="Arial" w:hAnsi="Arial" w:cs="Arial"/>
        </w:rPr>
        <w:t>Art.Nr</w:t>
      </w:r>
      <w:proofErr w:type="spellEnd"/>
      <w:r w:rsidRPr="003576CC">
        <w:rPr>
          <w:rFonts w:ascii="Arial" w:hAnsi="Arial" w:cs="Arial"/>
        </w:rPr>
        <w:t>. 41806</w:t>
      </w:r>
      <w:r w:rsidR="00735E98">
        <w:rPr>
          <w:rFonts w:ascii="Arial" w:hAnsi="Arial" w:cs="Arial"/>
        </w:rPr>
        <w:t>1</w:t>
      </w:r>
      <w:r w:rsidRPr="003576CC">
        <w:rPr>
          <w:rFonts w:ascii="Arial" w:hAnsi="Arial" w:cs="Arial"/>
        </w:rPr>
        <w:t>00ZF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51BA" w14:textId="77777777" w:rsidR="00E17424" w:rsidRDefault="00E17424" w:rsidP="00E17424">
      <w:r>
        <w:separator/>
      </w:r>
    </w:p>
  </w:endnote>
  <w:endnote w:type="continuationSeparator" w:id="0">
    <w:p w14:paraId="321AE0AD" w14:textId="77777777" w:rsidR="00E17424" w:rsidRDefault="00E17424" w:rsidP="00E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3AC2" w14:textId="77777777" w:rsidR="00E17424" w:rsidRDefault="00E17424" w:rsidP="00E17424">
      <w:r>
        <w:separator/>
      </w:r>
    </w:p>
  </w:footnote>
  <w:footnote w:type="continuationSeparator" w:id="0">
    <w:p w14:paraId="06E92632" w14:textId="77777777" w:rsidR="00E17424" w:rsidRDefault="00E17424" w:rsidP="00E1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B537B"/>
    <w:rsid w:val="00104918"/>
    <w:rsid w:val="00211933"/>
    <w:rsid w:val="003576CC"/>
    <w:rsid w:val="0044617D"/>
    <w:rsid w:val="004A016E"/>
    <w:rsid w:val="00735E98"/>
    <w:rsid w:val="008A2BC3"/>
    <w:rsid w:val="009F5E23"/>
    <w:rsid w:val="00B81028"/>
    <w:rsid w:val="00B93705"/>
    <w:rsid w:val="00C328F9"/>
    <w:rsid w:val="00E17424"/>
    <w:rsid w:val="00EC7698"/>
    <w:rsid w:val="00F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424"/>
  </w:style>
  <w:style w:type="paragraph" w:styleId="Fuzeile">
    <w:name w:val="footer"/>
    <w:basedOn w:val="Standard"/>
    <w:link w:val="FuzeileZchn"/>
    <w:uiPriority w:val="99"/>
    <w:unhideWhenUsed/>
    <w:rsid w:val="00E17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A5768F7F-2D48-4EDB-B257-BE84BC60B10E}"/>
</file>

<file path=customXml/itemProps2.xml><?xml version="1.0" encoding="utf-8"?>
<ds:datastoreItem xmlns:ds="http://schemas.openxmlformats.org/officeDocument/2006/customXml" ds:itemID="{A1F5FD83-D791-4CAA-8503-575814BCCD9B}"/>
</file>

<file path=customXml/itemProps3.xml><?xml version="1.0" encoding="utf-8"?>
<ds:datastoreItem xmlns:ds="http://schemas.openxmlformats.org/officeDocument/2006/customXml" ds:itemID="{A57B410F-7610-4C63-AD1E-E36A97C35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7</cp:revision>
  <dcterms:created xsi:type="dcterms:W3CDTF">2025-01-28T12:23:00Z</dcterms:created>
  <dcterms:modified xsi:type="dcterms:W3CDTF">2025-01-29T09:03:00Z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