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1BF50976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>RJ45 Modul „</w:t>
      </w:r>
      <w:r w:rsidR="004C3549">
        <w:rPr>
          <w:rFonts w:ascii="Arial" w:hAnsi="Arial" w:cs="Arial"/>
        </w:rPr>
        <w:t>MS-K</w:t>
      </w:r>
      <w:r w:rsidRPr="00DD70AB">
        <w:rPr>
          <w:rFonts w:ascii="Arial" w:hAnsi="Arial" w:cs="Arial"/>
        </w:rPr>
        <w:t xml:space="preserve"> Plus“; Cat.6A </w:t>
      </w:r>
      <w:r>
        <w:rPr>
          <w:rFonts w:ascii="Arial" w:hAnsi="Arial" w:cs="Arial"/>
        </w:rPr>
        <w:t>(500MHz);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DB38DA">
        <w:rPr>
          <w:rFonts w:ascii="Arial" w:hAnsi="Arial" w:cs="Arial"/>
        </w:rPr>
        <w:t>7-</w:t>
      </w:r>
      <w:r w:rsidR="00C328F9">
        <w:rPr>
          <w:rFonts w:ascii="Arial" w:hAnsi="Arial" w:cs="Arial"/>
        </w:rPr>
        <w:t>51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770CAFB6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15441268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Kabelabgang: </w:t>
      </w:r>
      <w:r w:rsidR="008204D2">
        <w:rPr>
          <w:rFonts w:ascii="Arial" w:hAnsi="Arial" w:cs="Arial"/>
        </w:rPr>
        <w:t>30</w:t>
      </w:r>
      <w:r>
        <w:rPr>
          <w:rFonts w:ascii="Arial" w:hAnsi="Arial" w:cs="Arial"/>
        </w:rPr>
        <w:t>°</w:t>
      </w:r>
    </w:p>
    <w:p w14:paraId="7B2F12BF" w14:textId="6A66D1D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Zugentlastung: </w:t>
      </w:r>
      <w:r w:rsidR="00F321DC">
        <w:rPr>
          <w:rFonts w:ascii="Arial" w:hAnsi="Arial" w:cs="Arial"/>
        </w:rPr>
        <w:t>Kabelbinder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15725501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</w:t>
      </w:r>
      <w:r w:rsidR="009D4816">
        <w:rPr>
          <w:rFonts w:ascii="Arial" w:hAnsi="Arial" w:cs="Arial"/>
        </w:rPr>
        <w:t>8</w:t>
      </w:r>
      <w:r w:rsidR="00C328F9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 mm</w:t>
      </w:r>
    </w:p>
    <w:p w14:paraId="7F3579B5" w14:textId="4DDE5A7E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  <w:r>
        <w:rPr>
          <w:rFonts w:ascii="Arial" w:hAnsi="Arial" w:cs="Arial"/>
        </w:rPr>
        <w:t xml:space="preserve">, </w:t>
      </w:r>
      <w:r w:rsidR="008A2BC3">
        <w:rPr>
          <w:rFonts w:ascii="Arial" w:hAnsi="Arial" w:cs="Arial"/>
        </w:rPr>
        <w:t xml:space="preserve">oder </w:t>
      </w:r>
      <w:r w:rsidR="004C3549">
        <w:rPr>
          <w:rFonts w:ascii="Arial" w:hAnsi="Arial" w:cs="Arial"/>
        </w:rPr>
        <w:t>6,3</w:t>
      </w:r>
      <w:r>
        <w:rPr>
          <w:rFonts w:ascii="Arial" w:hAnsi="Arial" w:cs="Arial"/>
        </w:rPr>
        <w:t>mm Flachstecker</w:t>
      </w:r>
    </w:p>
    <w:p w14:paraId="418B1269" w14:textId="5E33C7A6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Staubschutzkappe: </w:t>
      </w:r>
      <w:r w:rsidR="004C3549">
        <w:rPr>
          <w:rFonts w:ascii="Arial" w:hAnsi="Arial" w:cs="Arial"/>
        </w:rPr>
        <w:t>g</w:t>
      </w:r>
      <w:r w:rsidR="009D4816">
        <w:rPr>
          <w:rFonts w:ascii="Arial" w:hAnsi="Arial" w:cs="Arial"/>
        </w:rPr>
        <w:t>r</w:t>
      </w:r>
      <w:r w:rsidR="004C3549">
        <w:rPr>
          <w:rFonts w:ascii="Arial" w:hAnsi="Arial" w:cs="Arial"/>
        </w:rPr>
        <w:t>au</w:t>
      </w:r>
      <w:r>
        <w:rPr>
          <w:rFonts w:ascii="Arial" w:hAnsi="Arial" w:cs="Arial"/>
        </w:rPr>
        <w:t xml:space="preserve">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29F2A118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0,70 – 1,</w:t>
      </w:r>
      <w:r w:rsidR="00A01E7C">
        <w:rPr>
          <w:rFonts w:ascii="Arial" w:hAnsi="Arial" w:cs="Arial"/>
        </w:rPr>
        <w:t>6</w:t>
      </w:r>
      <w:r w:rsidR="008A2BC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mm </w:t>
      </w:r>
    </w:p>
    <w:p w14:paraId="225CE1D4" w14:textId="5DAB019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</w:t>
      </w:r>
      <w:r w:rsidR="00104918">
        <w:rPr>
          <w:rFonts w:ascii="Arial" w:hAnsi="Arial" w:cs="Arial"/>
        </w:rPr>
        <w:t>50</w:t>
      </w:r>
      <w:r w:rsidR="008A2BC3">
        <w:rPr>
          <w:rFonts w:ascii="Arial" w:hAnsi="Arial" w:cs="Arial"/>
        </w:rPr>
        <w:t xml:space="preserve"> – 0,6</w:t>
      </w:r>
      <w:r w:rsidR="004C354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wiederbeschaltbar</w:t>
      </w:r>
      <w:proofErr w:type="spellEnd"/>
      <w:r>
        <w:rPr>
          <w:rFonts w:ascii="Arial" w:hAnsi="Arial" w:cs="Arial"/>
        </w:rPr>
        <w:t xml:space="preserve">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17775D29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 xml:space="preserve">Typ: </w:t>
      </w:r>
      <w:r w:rsidR="006E015E">
        <w:rPr>
          <w:rFonts w:ascii="Arial" w:hAnsi="Arial" w:cs="Arial"/>
        </w:rPr>
        <w:t>MS-K</w:t>
      </w:r>
      <w:r w:rsidRPr="003576CC">
        <w:rPr>
          <w:rFonts w:ascii="Arial" w:hAnsi="Arial" w:cs="Arial"/>
        </w:rPr>
        <w:t xml:space="preserve"> Plus</w:t>
      </w:r>
    </w:p>
    <w:p w14:paraId="75717A3F" w14:textId="7106AB30" w:rsidR="003576CC" w:rsidRPr="003576CC" w:rsidRDefault="003576CC" w:rsidP="003576CC">
      <w:pPr>
        <w:rPr>
          <w:rFonts w:ascii="Arial" w:hAnsi="Arial" w:cs="Arial"/>
        </w:rPr>
      </w:pPr>
      <w:proofErr w:type="spellStart"/>
      <w:r w:rsidRPr="003576CC">
        <w:rPr>
          <w:rFonts w:ascii="Arial" w:hAnsi="Arial" w:cs="Arial"/>
        </w:rPr>
        <w:t>Art.Nr</w:t>
      </w:r>
      <w:proofErr w:type="spellEnd"/>
      <w:r w:rsidRPr="003576CC">
        <w:rPr>
          <w:rFonts w:ascii="Arial" w:hAnsi="Arial" w:cs="Arial"/>
        </w:rPr>
        <w:t xml:space="preserve">. </w:t>
      </w:r>
      <w:r w:rsidR="006E015E">
        <w:rPr>
          <w:rFonts w:ascii="Arial" w:hAnsi="Arial" w:cs="Arial"/>
        </w:rPr>
        <w:t>440005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D8B2" w14:textId="77777777" w:rsidR="0045698E" w:rsidRDefault="0045698E" w:rsidP="00E17424">
      <w:r>
        <w:separator/>
      </w:r>
    </w:p>
  </w:endnote>
  <w:endnote w:type="continuationSeparator" w:id="0">
    <w:p w14:paraId="33B56629" w14:textId="77777777" w:rsidR="0045698E" w:rsidRDefault="0045698E" w:rsidP="00E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8C7C" w14:textId="77777777" w:rsidR="0045698E" w:rsidRDefault="0045698E" w:rsidP="00E17424">
      <w:r>
        <w:separator/>
      </w:r>
    </w:p>
  </w:footnote>
  <w:footnote w:type="continuationSeparator" w:id="0">
    <w:p w14:paraId="76DA41E8" w14:textId="77777777" w:rsidR="0045698E" w:rsidRDefault="0045698E" w:rsidP="00E1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B537B"/>
    <w:rsid w:val="00104918"/>
    <w:rsid w:val="00211933"/>
    <w:rsid w:val="003576CC"/>
    <w:rsid w:val="0044617D"/>
    <w:rsid w:val="0045698E"/>
    <w:rsid w:val="004A016E"/>
    <w:rsid w:val="004C3549"/>
    <w:rsid w:val="006E015E"/>
    <w:rsid w:val="00735E98"/>
    <w:rsid w:val="007E2D2B"/>
    <w:rsid w:val="008204D2"/>
    <w:rsid w:val="008A2BC3"/>
    <w:rsid w:val="009D4816"/>
    <w:rsid w:val="00A01E7C"/>
    <w:rsid w:val="00B81028"/>
    <w:rsid w:val="00B93705"/>
    <w:rsid w:val="00C328F9"/>
    <w:rsid w:val="00DB38DA"/>
    <w:rsid w:val="00E17424"/>
    <w:rsid w:val="00EC7698"/>
    <w:rsid w:val="00F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424"/>
  </w:style>
  <w:style w:type="paragraph" w:styleId="Fuzeile">
    <w:name w:val="footer"/>
    <w:basedOn w:val="Standard"/>
    <w:link w:val="Fu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BFD599CC-9412-4311-AFBD-73F8F780D9E9}"/>
</file>

<file path=customXml/itemProps2.xml><?xml version="1.0" encoding="utf-8"?>
<ds:datastoreItem xmlns:ds="http://schemas.openxmlformats.org/officeDocument/2006/customXml" ds:itemID="{54FF6365-D998-4027-911D-C976550C3BF2}"/>
</file>

<file path=customXml/itemProps3.xml><?xml version="1.0" encoding="utf-8"?>
<ds:datastoreItem xmlns:ds="http://schemas.openxmlformats.org/officeDocument/2006/customXml" ds:itemID="{C8F7A33B-0707-4272-9D2D-1ECF3D4E4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8</cp:revision>
  <dcterms:created xsi:type="dcterms:W3CDTF">2025-01-29T08:06:00Z</dcterms:created>
  <dcterms:modified xsi:type="dcterms:W3CDTF">2025-01-29T09:04:00Z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