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8022" w14:textId="77777777" w:rsidR="00A72661" w:rsidRDefault="00A72661" w:rsidP="00A72661">
      <w:pPr>
        <w:rPr>
          <w:rFonts w:ascii="Arial" w:hAnsi="Arial" w:cs="Arial"/>
        </w:rPr>
      </w:pPr>
      <w:r w:rsidRPr="00213A4F">
        <w:rPr>
          <w:rFonts w:ascii="Arial" w:hAnsi="Arial" w:cs="Arial"/>
        </w:rPr>
        <w:t>Patchpanel (Rangierfeld)</w:t>
      </w:r>
      <w:r>
        <w:rPr>
          <w:rFonts w:ascii="Arial" w:hAnsi="Arial" w:cs="Arial"/>
        </w:rPr>
        <w:t>, geschirmt:</w:t>
      </w:r>
    </w:p>
    <w:p w14:paraId="47AE66BA" w14:textId="41179208" w:rsidR="00A72661" w:rsidRPr="00213A4F" w:rsidRDefault="00A72661" w:rsidP="00A72661">
      <w:pPr>
        <w:rPr>
          <w:rFonts w:ascii="Arial" w:hAnsi="Arial" w:cs="Arial"/>
        </w:rPr>
      </w:pPr>
      <w:r w:rsidRPr="00213A4F">
        <w:rPr>
          <w:rFonts w:ascii="Arial" w:hAnsi="Arial" w:cs="Arial"/>
        </w:rPr>
        <w:t>„</w:t>
      </w:r>
      <w:r w:rsidR="00FD69EA">
        <w:rPr>
          <w:rFonts w:ascii="Arial" w:hAnsi="Arial" w:cs="Arial"/>
        </w:rPr>
        <w:t xml:space="preserve">MGK </w:t>
      </w:r>
      <w:r w:rsidRPr="00213A4F">
        <w:rPr>
          <w:rFonts w:ascii="Arial" w:hAnsi="Arial" w:cs="Arial"/>
        </w:rPr>
        <w:t>24x“, für 24 Module mit Keystone-Befestigung</w:t>
      </w:r>
      <w:r>
        <w:rPr>
          <w:rFonts w:ascii="Arial" w:hAnsi="Arial" w:cs="Arial"/>
        </w:rPr>
        <w:t xml:space="preserve"> (ohne Module)</w:t>
      </w:r>
    </w:p>
    <w:p w14:paraId="08A7C743" w14:textId="77777777" w:rsidR="00A72661" w:rsidRDefault="00A72661" w:rsidP="00A72661">
      <w:pPr>
        <w:rPr>
          <w:rFonts w:ascii="Arial" w:hAnsi="Arial" w:cs="Arial"/>
        </w:rPr>
      </w:pPr>
    </w:p>
    <w:p w14:paraId="27941914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7792CF88" w14:textId="77777777" w:rsidR="00A72661" w:rsidRDefault="00A72661" w:rsidP="00A72661">
      <w:pPr>
        <w:rPr>
          <w:rFonts w:ascii="Arial" w:hAnsi="Arial" w:cs="Arial"/>
        </w:rPr>
      </w:pPr>
    </w:p>
    <w:p w14:paraId="5630883F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1EE7ABD6" w14:textId="0C44404C" w:rsidR="00A72661" w:rsidRPr="00517724" w:rsidRDefault="00A72661" w:rsidP="00A72661">
      <w:pPr>
        <w:rPr>
          <w:rFonts w:ascii="Arial" w:hAnsi="Arial" w:cs="Arial"/>
        </w:rPr>
      </w:pPr>
      <w:r w:rsidRPr="00517724">
        <w:rPr>
          <w:rFonts w:ascii="Arial" w:hAnsi="Arial" w:cs="Arial"/>
        </w:rPr>
        <w:t xml:space="preserve">Farbe: </w:t>
      </w:r>
      <w:r w:rsidR="001C2603">
        <w:rPr>
          <w:rFonts w:ascii="Arial" w:hAnsi="Arial" w:cs="Arial"/>
        </w:rPr>
        <w:t>Edelstahl</w:t>
      </w:r>
    </w:p>
    <w:p w14:paraId="38B7E724" w14:textId="7706CC63" w:rsidR="00A72661" w:rsidRPr="009C3D3F" w:rsidRDefault="00A72661" w:rsidP="00A72661">
      <w:pPr>
        <w:rPr>
          <w:rFonts w:ascii="Arial" w:hAnsi="Arial" w:cs="Arial"/>
        </w:rPr>
      </w:pPr>
      <w:r w:rsidRPr="009C3D3F">
        <w:rPr>
          <w:rFonts w:ascii="Arial" w:hAnsi="Arial" w:cs="Arial"/>
        </w:rPr>
        <w:t xml:space="preserve">Material: Stahlblech verzinkt; Front </w:t>
      </w:r>
      <w:r w:rsidR="001C2603">
        <w:rPr>
          <w:rFonts w:ascii="Arial" w:hAnsi="Arial" w:cs="Arial"/>
        </w:rPr>
        <w:t>Edelstahl</w:t>
      </w:r>
    </w:p>
    <w:p w14:paraId="022B24FA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Front: 24x Keystone (14,8 x 19,3 mm) (EN60603-7), Module plan mit Front</w:t>
      </w:r>
    </w:p>
    <w:p w14:paraId="56D8A89A" w14:textId="1756B03C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Rückseite: Zugentlastung je Einzelkabel mit Kabelbinder</w:t>
      </w:r>
    </w:p>
    <w:p w14:paraId="50C90ECF" w14:textId="72DA5913" w:rsidR="00A72661" w:rsidRPr="001D39C8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Potentialausgleich: über M6 Gewindebolzen</w:t>
      </w:r>
    </w:p>
    <w:p w14:paraId="4C4A067F" w14:textId="77777777" w:rsidR="00A72661" w:rsidRDefault="00A72661" w:rsidP="00A72661">
      <w:pPr>
        <w:rPr>
          <w:rFonts w:ascii="Arial" w:hAnsi="Arial" w:cs="Arial"/>
        </w:rPr>
      </w:pPr>
    </w:p>
    <w:p w14:paraId="4EE8142C" w14:textId="77777777" w:rsidR="00A72661" w:rsidRPr="001D39C8" w:rsidRDefault="00A72661" w:rsidP="00A72661">
      <w:pPr>
        <w:rPr>
          <w:rFonts w:ascii="Arial" w:hAnsi="Arial" w:cs="Arial"/>
        </w:rPr>
      </w:pPr>
    </w:p>
    <w:p w14:paraId="385AB440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0AC1D40B" w14:textId="389F61C5" w:rsidR="00A72661" w:rsidRPr="00DC04A8" w:rsidRDefault="00A72661" w:rsidP="00A72661">
      <w:pPr>
        <w:rPr>
          <w:rFonts w:ascii="Arial" w:hAnsi="Arial" w:cs="Arial"/>
          <w:lang w:val="en-GB"/>
        </w:rPr>
      </w:pPr>
      <w:proofErr w:type="spellStart"/>
      <w:r w:rsidRPr="00DC04A8">
        <w:rPr>
          <w:rFonts w:ascii="Arial" w:hAnsi="Arial" w:cs="Arial"/>
          <w:lang w:val="en-GB"/>
        </w:rPr>
        <w:t>Typ</w:t>
      </w:r>
      <w:proofErr w:type="spellEnd"/>
      <w:r w:rsidRPr="00DC04A8">
        <w:rPr>
          <w:rFonts w:ascii="Arial" w:hAnsi="Arial" w:cs="Arial"/>
          <w:lang w:val="en-GB"/>
        </w:rPr>
        <w:t xml:space="preserve">: </w:t>
      </w:r>
      <w:r w:rsidR="00FD69EA" w:rsidRPr="00DC04A8">
        <w:rPr>
          <w:rFonts w:ascii="Arial" w:hAnsi="Arial" w:cs="Arial"/>
          <w:lang w:val="en-GB"/>
        </w:rPr>
        <w:t>MGK</w:t>
      </w:r>
      <w:r w:rsidRPr="00DC04A8">
        <w:rPr>
          <w:rFonts w:ascii="Arial" w:hAnsi="Arial" w:cs="Arial"/>
          <w:lang w:val="en-GB"/>
        </w:rPr>
        <w:t xml:space="preserve">-24x, 19“/1HE, </w:t>
      </w:r>
      <w:r w:rsidR="001C2603">
        <w:rPr>
          <w:rFonts w:ascii="Arial" w:hAnsi="Arial" w:cs="Arial"/>
          <w:lang w:val="en-GB"/>
        </w:rPr>
        <w:t>EDST</w:t>
      </w:r>
    </w:p>
    <w:p w14:paraId="48F066D6" w14:textId="67C19BD7" w:rsidR="00A72661" w:rsidRPr="00DC04A8" w:rsidRDefault="00A72661" w:rsidP="00A72661">
      <w:pPr>
        <w:rPr>
          <w:rFonts w:ascii="Arial" w:hAnsi="Arial" w:cs="Arial"/>
          <w:lang w:val="en-GB"/>
        </w:rPr>
      </w:pPr>
      <w:proofErr w:type="spellStart"/>
      <w:r w:rsidRPr="00DC04A8">
        <w:rPr>
          <w:rFonts w:ascii="Arial" w:hAnsi="Arial" w:cs="Arial"/>
          <w:lang w:val="en-GB"/>
        </w:rPr>
        <w:t>Art.Nr</w:t>
      </w:r>
      <w:proofErr w:type="spellEnd"/>
      <w:r w:rsidRPr="00DC04A8">
        <w:rPr>
          <w:rFonts w:ascii="Arial" w:hAnsi="Arial" w:cs="Arial"/>
          <w:lang w:val="en-GB"/>
        </w:rPr>
        <w:t>. 4</w:t>
      </w:r>
      <w:r w:rsidR="0033153A">
        <w:rPr>
          <w:rFonts w:ascii="Arial" w:hAnsi="Arial" w:cs="Arial"/>
          <w:lang w:val="en-GB"/>
        </w:rPr>
        <w:t>4</w:t>
      </w:r>
      <w:r w:rsidR="00FD69EA" w:rsidRPr="00DC04A8">
        <w:rPr>
          <w:rFonts w:ascii="Arial" w:hAnsi="Arial" w:cs="Arial"/>
          <w:lang w:val="en-GB"/>
        </w:rPr>
        <w:t>004</w:t>
      </w:r>
      <w:r w:rsidR="001C2603">
        <w:rPr>
          <w:rFonts w:ascii="Arial" w:hAnsi="Arial" w:cs="Arial"/>
          <w:lang w:val="en-GB"/>
        </w:rPr>
        <w:t>2</w:t>
      </w:r>
    </w:p>
    <w:p w14:paraId="49A60C76" w14:textId="77777777" w:rsidR="00A72661" w:rsidRPr="00DC04A8" w:rsidRDefault="00A72661" w:rsidP="00A72661">
      <w:pPr>
        <w:rPr>
          <w:rFonts w:ascii="Arial" w:hAnsi="Arial" w:cs="Arial"/>
          <w:lang w:val="en-GB"/>
        </w:rPr>
      </w:pPr>
    </w:p>
    <w:p w14:paraId="58FB9DD1" w14:textId="77777777" w:rsidR="004A016E" w:rsidRPr="00DC04A8" w:rsidRDefault="004A016E">
      <w:pPr>
        <w:rPr>
          <w:lang w:val="en-GB"/>
        </w:rPr>
      </w:pPr>
    </w:p>
    <w:sectPr w:rsidR="004A016E" w:rsidRPr="00DC04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E9B95" w14:textId="77777777" w:rsidR="00087AC8" w:rsidRDefault="00087AC8" w:rsidP="00B40140">
      <w:r>
        <w:separator/>
      </w:r>
    </w:p>
  </w:endnote>
  <w:endnote w:type="continuationSeparator" w:id="0">
    <w:p w14:paraId="13F1D5FF" w14:textId="77777777" w:rsidR="00087AC8" w:rsidRDefault="00087AC8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273F" w14:textId="77777777" w:rsidR="009D3386" w:rsidRDefault="009D33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DA12" w14:textId="4805BFF6" w:rsidR="009D3386" w:rsidRDefault="009D3386">
    <w:pPr>
      <w:pStyle w:val="Fuzeile"/>
    </w:pPr>
    <w:r>
      <w:t>20.02.2025</w:t>
    </w:r>
  </w:p>
  <w:p w14:paraId="6D1C1FD7" w14:textId="52B95446" w:rsidR="00B40140" w:rsidRDefault="00B401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2C6F" w14:textId="77777777" w:rsidR="009D3386" w:rsidRDefault="009D33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11ABB" w14:textId="77777777" w:rsidR="00087AC8" w:rsidRDefault="00087AC8" w:rsidP="00B40140">
      <w:r>
        <w:separator/>
      </w:r>
    </w:p>
  </w:footnote>
  <w:footnote w:type="continuationSeparator" w:id="0">
    <w:p w14:paraId="6081AD55" w14:textId="77777777" w:rsidR="00087AC8" w:rsidRDefault="00087AC8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4844" w14:textId="77777777" w:rsidR="009D3386" w:rsidRDefault="009D33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4E2D" w14:textId="77777777" w:rsidR="009D3386" w:rsidRDefault="009D33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087AC8"/>
    <w:rsid w:val="001C2603"/>
    <w:rsid w:val="0033153A"/>
    <w:rsid w:val="00370692"/>
    <w:rsid w:val="004A016E"/>
    <w:rsid w:val="005250F8"/>
    <w:rsid w:val="00547F85"/>
    <w:rsid w:val="005744EA"/>
    <w:rsid w:val="005B1213"/>
    <w:rsid w:val="007559CA"/>
    <w:rsid w:val="009C05C0"/>
    <w:rsid w:val="009C4878"/>
    <w:rsid w:val="009D3386"/>
    <w:rsid w:val="00A637DD"/>
    <w:rsid w:val="00A72661"/>
    <w:rsid w:val="00B40140"/>
    <w:rsid w:val="00B81028"/>
    <w:rsid w:val="00C75DE3"/>
    <w:rsid w:val="00DA5D87"/>
    <w:rsid w:val="00DC04A8"/>
    <w:rsid w:val="00DC1FD0"/>
    <w:rsid w:val="00F26DC9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26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  <w:style w:type="table" w:styleId="Tabellenraster">
    <w:name w:val="Table Grid"/>
    <w:basedOn w:val="NormaleTabelle"/>
    <w:uiPriority w:val="39"/>
    <w:rsid w:val="00A72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7D7F099A-C1F1-4DFD-A658-5630D232E90F}"/>
</file>

<file path=customXml/itemProps2.xml><?xml version="1.0" encoding="utf-8"?>
<ds:datastoreItem xmlns:ds="http://schemas.openxmlformats.org/officeDocument/2006/customXml" ds:itemID="{D1C92D28-020F-4F5E-AE9F-6820BE714EB1}"/>
</file>

<file path=customXml/itemProps3.xml><?xml version="1.0" encoding="utf-8"?>
<ds:datastoreItem xmlns:ds="http://schemas.openxmlformats.org/officeDocument/2006/customXml" ds:itemID="{58D35EF5-4489-4E83-9133-272493A566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404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3</cp:revision>
  <dcterms:created xsi:type="dcterms:W3CDTF">2025-02-20T09:42:00Z</dcterms:created>
  <dcterms:modified xsi:type="dcterms:W3CDTF">2025-02-20T10:16:00Z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